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A991" w14:textId="45748F5E" w:rsidR="00E372CA" w:rsidRDefault="00E372CA" w:rsidP="00285C1E">
      <w:pPr>
        <w:spacing w:after="0"/>
        <w:rPr>
          <w:b/>
          <w:bCs/>
        </w:rPr>
      </w:pPr>
      <w:r>
        <w:rPr>
          <w:b/>
          <w:bCs/>
        </w:rPr>
        <w:t>Questions and Answers related to RIHCA Request for Proposals: Website</w:t>
      </w:r>
    </w:p>
    <w:p w14:paraId="3984617B" w14:textId="41A98F20" w:rsidR="00E372CA" w:rsidRDefault="00E372CA" w:rsidP="00285C1E">
      <w:pPr>
        <w:spacing w:after="0"/>
        <w:rPr>
          <w:b/>
          <w:bCs/>
        </w:rPr>
      </w:pPr>
      <w:r>
        <w:rPr>
          <w:b/>
          <w:bCs/>
        </w:rPr>
        <w:t>10.29.2025</w:t>
      </w:r>
    </w:p>
    <w:p w14:paraId="65F7701A" w14:textId="77777777" w:rsidR="00E372CA" w:rsidRDefault="00E372CA" w:rsidP="00285C1E">
      <w:pPr>
        <w:spacing w:after="0"/>
        <w:rPr>
          <w:b/>
          <w:bCs/>
        </w:rPr>
      </w:pPr>
    </w:p>
    <w:p w14:paraId="55E194A7" w14:textId="6E6A3F93" w:rsidR="000136B0" w:rsidRPr="000136B0" w:rsidRDefault="000136B0" w:rsidP="00285C1E">
      <w:pPr>
        <w:spacing w:after="0"/>
        <w:rPr>
          <w:b/>
          <w:bCs/>
          <w:u w:val="single"/>
        </w:rPr>
      </w:pPr>
      <w:r w:rsidRPr="000136B0">
        <w:rPr>
          <w:b/>
          <w:bCs/>
          <w:u w:val="single"/>
        </w:rPr>
        <w:t>Functionality</w:t>
      </w:r>
    </w:p>
    <w:p w14:paraId="4D17DEA4" w14:textId="40610B33" w:rsidR="006E73CB" w:rsidRDefault="00285C1E" w:rsidP="00285C1E">
      <w:pPr>
        <w:spacing w:after="0"/>
        <w:rPr>
          <w:b/>
          <w:bCs/>
        </w:rPr>
      </w:pPr>
      <w:r w:rsidRPr="009266EE">
        <w:rPr>
          <w:b/>
          <w:bCs/>
        </w:rPr>
        <w:t>Who is your target audience/market?</w:t>
      </w:r>
    </w:p>
    <w:p w14:paraId="156DF00E" w14:textId="1FF7F36A" w:rsidR="00FD3C0C" w:rsidRPr="00FD3C0C" w:rsidRDefault="00FD3C0C" w:rsidP="00285C1E">
      <w:pPr>
        <w:spacing w:after="0"/>
        <w:rPr>
          <w:i/>
          <w:iCs/>
        </w:rPr>
      </w:pPr>
      <w:r>
        <w:rPr>
          <w:i/>
          <w:iCs/>
        </w:rPr>
        <w:t>Health Center Program:</w:t>
      </w:r>
    </w:p>
    <w:p w14:paraId="10BAA826" w14:textId="65BFD201" w:rsidR="00FD3C0C" w:rsidRDefault="00725313" w:rsidP="00FD3C0C">
      <w:pPr>
        <w:pStyle w:val="ListParagraph"/>
        <w:numPr>
          <w:ilvl w:val="0"/>
          <w:numId w:val="1"/>
        </w:numPr>
        <w:spacing w:after="0"/>
        <w:rPr>
          <w:i/>
          <w:iCs/>
        </w:rPr>
      </w:pPr>
      <w:r w:rsidRPr="00FD3C0C">
        <w:rPr>
          <w:i/>
          <w:iCs/>
        </w:rPr>
        <w:t>RIHCA Learning</w:t>
      </w:r>
      <w:r w:rsidR="00FD3C0C">
        <w:rPr>
          <w:i/>
          <w:iCs/>
        </w:rPr>
        <w:t xml:space="preserve"> </w:t>
      </w:r>
      <w:r w:rsidR="00FD3C0C" w:rsidRPr="00FD3C0C">
        <w:rPr>
          <w:i/>
          <w:iCs/>
        </w:rPr>
        <w:t>Community</w:t>
      </w:r>
      <w:r w:rsidR="00FD3C0C">
        <w:rPr>
          <w:i/>
          <w:iCs/>
        </w:rPr>
        <w:t xml:space="preserve"> </w:t>
      </w:r>
      <w:r w:rsidRPr="00FD3C0C">
        <w:rPr>
          <w:i/>
          <w:iCs/>
        </w:rPr>
        <w:t>participants</w:t>
      </w:r>
    </w:p>
    <w:p w14:paraId="0EA9C517" w14:textId="5505F3EC" w:rsidR="00FD3C0C" w:rsidRDefault="00FD3C0C" w:rsidP="00FD3C0C">
      <w:pPr>
        <w:pStyle w:val="ListParagraph"/>
        <w:numPr>
          <w:ilvl w:val="0"/>
          <w:numId w:val="1"/>
        </w:numPr>
        <w:spacing w:after="0"/>
        <w:rPr>
          <w:i/>
          <w:iCs/>
        </w:rPr>
      </w:pPr>
      <w:r>
        <w:rPr>
          <w:i/>
          <w:iCs/>
        </w:rPr>
        <w:t>Community Health Center staff</w:t>
      </w:r>
    </w:p>
    <w:p w14:paraId="17C0F51E" w14:textId="6846AC15" w:rsidR="00FD3C0C" w:rsidRDefault="00725313" w:rsidP="00FD3C0C">
      <w:pPr>
        <w:pStyle w:val="ListParagraph"/>
        <w:numPr>
          <w:ilvl w:val="0"/>
          <w:numId w:val="1"/>
        </w:numPr>
        <w:spacing w:after="0"/>
        <w:rPr>
          <w:i/>
          <w:iCs/>
        </w:rPr>
      </w:pPr>
      <w:r w:rsidRPr="00FD3C0C">
        <w:rPr>
          <w:i/>
          <w:iCs/>
        </w:rPr>
        <w:t>Board members</w:t>
      </w:r>
    </w:p>
    <w:p w14:paraId="34453685" w14:textId="77777777" w:rsidR="00FD3C0C" w:rsidRDefault="00725313" w:rsidP="00FD3C0C">
      <w:pPr>
        <w:pStyle w:val="ListParagraph"/>
        <w:numPr>
          <w:ilvl w:val="0"/>
          <w:numId w:val="1"/>
        </w:numPr>
        <w:spacing w:after="0"/>
        <w:rPr>
          <w:i/>
          <w:iCs/>
        </w:rPr>
      </w:pPr>
      <w:r w:rsidRPr="00FD3C0C">
        <w:rPr>
          <w:i/>
          <w:iCs/>
        </w:rPr>
        <w:t xml:space="preserve">interested parties such as other </w:t>
      </w:r>
      <w:r w:rsidR="00E876CC" w:rsidRPr="00FD3C0C">
        <w:rPr>
          <w:i/>
          <w:iCs/>
        </w:rPr>
        <w:t>non-profit</w:t>
      </w:r>
      <w:r w:rsidRPr="00FD3C0C">
        <w:rPr>
          <w:i/>
          <w:iCs/>
        </w:rPr>
        <w:t xml:space="preserve"> organizations,</w:t>
      </w:r>
      <w:r w:rsidR="00E876CC" w:rsidRPr="00FD3C0C">
        <w:rPr>
          <w:i/>
          <w:iCs/>
        </w:rPr>
        <w:t xml:space="preserve"> state agencie</w:t>
      </w:r>
      <w:r w:rsidRPr="00FD3C0C">
        <w:rPr>
          <w:i/>
          <w:iCs/>
        </w:rPr>
        <w:t xml:space="preserve">s, organizations with an interest in primary care and health policy. </w:t>
      </w:r>
    </w:p>
    <w:p w14:paraId="412B9AD7" w14:textId="4DA8F412" w:rsidR="00FD3C0C" w:rsidRDefault="00FD3C0C" w:rsidP="00FD3C0C">
      <w:pPr>
        <w:pStyle w:val="ListParagraph"/>
        <w:numPr>
          <w:ilvl w:val="0"/>
          <w:numId w:val="1"/>
        </w:numPr>
        <w:spacing w:after="0"/>
        <w:rPr>
          <w:i/>
          <w:iCs/>
        </w:rPr>
      </w:pPr>
      <w:r>
        <w:rPr>
          <w:i/>
          <w:iCs/>
        </w:rPr>
        <w:t>individuals interested in working at a community health center</w:t>
      </w:r>
    </w:p>
    <w:p w14:paraId="156AB437" w14:textId="77777777" w:rsidR="00FD3C0C" w:rsidRDefault="00FD3C0C" w:rsidP="00FD3C0C">
      <w:pPr>
        <w:spacing w:after="0"/>
        <w:ind w:left="360"/>
        <w:rPr>
          <w:i/>
          <w:iCs/>
        </w:rPr>
      </w:pPr>
    </w:p>
    <w:p w14:paraId="4F3AE3EE" w14:textId="77777777" w:rsidR="00FD3C0C" w:rsidRDefault="00725313" w:rsidP="00FD3C0C">
      <w:pPr>
        <w:spacing w:after="0"/>
        <w:ind w:left="360"/>
        <w:rPr>
          <w:i/>
          <w:iCs/>
        </w:rPr>
      </w:pPr>
      <w:r w:rsidRPr="00FD3C0C">
        <w:rPr>
          <w:i/>
          <w:iCs/>
        </w:rPr>
        <w:t>Statewide Assister Network Services</w:t>
      </w:r>
      <w:r w:rsidR="00FD3C0C">
        <w:rPr>
          <w:i/>
          <w:iCs/>
        </w:rPr>
        <w:t>”</w:t>
      </w:r>
    </w:p>
    <w:p w14:paraId="5259A4A8" w14:textId="77777777" w:rsidR="00FD3C0C" w:rsidRDefault="00FD3C0C" w:rsidP="00FD3C0C">
      <w:pPr>
        <w:pStyle w:val="ListParagraph"/>
        <w:numPr>
          <w:ilvl w:val="0"/>
          <w:numId w:val="2"/>
        </w:numPr>
        <w:spacing w:after="0"/>
        <w:rPr>
          <w:i/>
          <w:iCs/>
        </w:rPr>
      </w:pPr>
      <w:r>
        <w:rPr>
          <w:i/>
          <w:iCs/>
        </w:rPr>
        <w:t>Navigator Agencies</w:t>
      </w:r>
    </w:p>
    <w:p w14:paraId="5AE6B2CF" w14:textId="0099C7CF" w:rsidR="00FD3C0C" w:rsidRDefault="00FD3C0C" w:rsidP="00FD3C0C">
      <w:pPr>
        <w:pStyle w:val="ListParagraph"/>
        <w:numPr>
          <w:ilvl w:val="0"/>
          <w:numId w:val="2"/>
        </w:numPr>
        <w:spacing w:after="0"/>
        <w:rPr>
          <w:i/>
          <w:iCs/>
        </w:rPr>
      </w:pPr>
      <w:r>
        <w:rPr>
          <w:i/>
          <w:iCs/>
        </w:rPr>
        <w:t>current and potential Certified Application Counselors</w:t>
      </w:r>
    </w:p>
    <w:p w14:paraId="0DBB1A93" w14:textId="6A2861BE" w:rsidR="00285C1E" w:rsidRDefault="00725313" w:rsidP="00FD3C0C">
      <w:pPr>
        <w:pStyle w:val="ListParagraph"/>
        <w:numPr>
          <w:ilvl w:val="0"/>
          <w:numId w:val="2"/>
        </w:numPr>
        <w:spacing w:after="0"/>
        <w:rPr>
          <w:i/>
          <w:iCs/>
        </w:rPr>
      </w:pPr>
      <w:r w:rsidRPr="00FD3C0C">
        <w:rPr>
          <w:i/>
          <w:iCs/>
        </w:rPr>
        <w:t xml:space="preserve">individuals </w:t>
      </w:r>
      <w:r w:rsidR="00FD3C0C">
        <w:rPr>
          <w:i/>
          <w:iCs/>
        </w:rPr>
        <w:t>seeking assistance obtaining health insurance</w:t>
      </w:r>
    </w:p>
    <w:p w14:paraId="2814B043" w14:textId="77777777" w:rsidR="00FD3C0C" w:rsidRDefault="00FD3C0C" w:rsidP="00FD3C0C">
      <w:pPr>
        <w:spacing w:after="0"/>
        <w:rPr>
          <w:i/>
          <w:iCs/>
        </w:rPr>
      </w:pPr>
    </w:p>
    <w:p w14:paraId="71B5EDA1" w14:textId="0BEF8379" w:rsidR="00FD3C0C" w:rsidRDefault="00FD3C0C" w:rsidP="00FD3C0C">
      <w:pPr>
        <w:spacing w:after="0"/>
        <w:ind w:left="360"/>
        <w:rPr>
          <w:i/>
          <w:iCs/>
        </w:rPr>
      </w:pPr>
      <w:r>
        <w:rPr>
          <w:i/>
          <w:iCs/>
        </w:rPr>
        <w:t>Integrated Healthcare Partners:</w:t>
      </w:r>
    </w:p>
    <w:p w14:paraId="78B0D01F" w14:textId="5A45CB91" w:rsidR="00FD3C0C" w:rsidRDefault="00FD3C0C" w:rsidP="00FD3C0C">
      <w:pPr>
        <w:pStyle w:val="ListParagraph"/>
        <w:numPr>
          <w:ilvl w:val="0"/>
          <w:numId w:val="3"/>
        </w:numPr>
        <w:spacing w:after="0"/>
        <w:rPr>
          <w:i/>
          <w:iCs/>
        </w:rPr>
      </w:pPr>
      <w:r>
        <w:rPr>
          <w:i/>
          <w:iCs/>
        </w:rPr>
        <w:t>IHP Member Organizations</w:t>
      </w:r>
    </w:p>
    <w:p w14:paraId="13929D4F" w14:textId="310068CA" w:rsidR="00FD3C0C" w:rsidRDefault="00FD3C0C" w:rsidP="00FD3C0C">
      <w:pPr>
        <w:pStyle w:val="ListParagraph"/>
        <w:numPr>
          <w:ilvl w:val="0"/>
          <w:numId w:val="3"/>
        </w:numPr>
        <w:spacing w:after="0"/>
        <w:rPr>
          <w:i/>
          <w:iCs/>
        </w:rPr>
      </w:pPr>
      <w:r>
        <w:rPr>
          <w:i/>
          <w:iCs/>
        </w:rPr>
        <w:t>Insurers</w:t>
      </w:r>
    </w:p>
    <w:p w14:paraId="3B17CE0C" w14:textId="00B9B288" w:rsidR="00FD3C0C" w:rsidRPr="00FD3C0C" w:rsidRDefault="00FD3C0C" w:rsidP="00FD3C0C">
      <w:pPr>
        <w:pStyle w:val="ListParagraph"/>
        <w:numPr>
          <w:ilvl w:val="0"/>
          <w:numId w:val="3"/>
        </w:numPr>
        <w:spacing w:after="0"/>
        <w:rPr>
          <w:i/>
          <w:iCs/>
        </w:rPr>
      </w:pPr>
      <w:r>
        <w:rPr>
          <w:i/>
          <w:iCs/>
        </w:rPr>
        <w:t>State agencies</w:t>
      </w:r>
    </w:p>
    <w:p w14:paraId="6286BDC5" w14:textId="77777777" w:rsidR="00E876CC" w:rsidRDefault="00E876CC" w:rsidP="00285C1E">
      <w:pPr>
        <w:spacing w:after="0"/>
      </w:pPr>
    </w:p>
    <w:p w14:paraId="630266DB" w14:textId="4F5A1CC3" w:rsidR="00285C1E" w:rsidRDefault="008F35FB" w:rsidP="00285C1E">
      <w:pPr>
        <w:spacing w:after="0"/>
        <w:rPr>
          <w:b/>
          <w:bCs/>
        </w:rPr>
      </w:pPr>
      <w:r w:rsidRPr="00EF3AA7">
        <w:rPr>
          <w:b/>
          <w:bCs/>
        </w:rPr>
        <w:t xml:space="preserve">Describe </w:t>
      </w:r>
      <w:r w:rsidR="00285C1E" w:rsidRPr="00EF3AA7">
        <w:rPr>
          <w:b/>
          <w:bCs/>
        </w:rPr>
        <w:t xml:space="preserve">any pain points </w:t>
      </w:r>
      <w:r w:rsidR="00EF3AA7">
        <w:rPr>
          <w:b/>
          <w:bCs/>
        </w:rPr>
        <w:t>y</w:t>
      </w:r>
      <w:r w:rsidR="00285C1E" w:rsidRPr="00EF3AA7">
        <w:rPr>
          <w:b/>
          <w:bCs/>
        </w:rPr>
        <w:t xml:space="preserve">our target </w:t>
      </w:r>
      <w:r w:rsidR="008F01BA" w:rsidRPr="00EF3AA7">
        <w:rPr>
          <w:b/>
          <w:bCs/>
        </w:rPr>
        <w:t>audience</w:t>
      </w:r>
      <w:r w:rsidR="00285C1E" w:rsidRPr="00EF3AA7">
        <w:rPr>
          <w:b/>
          <w:bCs/>
        </w:rPr>
        <w:t xml:space="preserve"> might encounter w/ the current setup</w:t>
      </w:r>
    </w:p>
    <w:p w14:paraId="0C3136DE" w14:textId="0B59C459" w:rsidR="00FD3C0C" w:rsidRDefault="00FD3C0C" w:rsidP="00285C1E">
      <w:pPr>
        <w:spacing w:after="0"/>
        <w:rPr>
          <w:i/>
          <w:iCs/>
        </w:rPr>
      </w:pPr>
      <w:r>
        <w:rPr>
          <w:i/>
          <w:iCs/>
        </w:rPr>
        <w:t>There is currently very little information on the website that is of interest to the target audience – they do not have a reason to go to the website.</w:t>
      </w:r>
    </w:p>
    <w:p w14:paraId="0F2ECBB0" w14:textId="42C28AF5" w:rsidR="000136B0" w:rsidRDefault="000136B0" w:rsidP="00285C1E">
      <w:pPr>
        <w:spacing w:after="0"/>
      </w:pPr>
    </w:p>
    <w:p w14:paraId="749E0C9B" w14:textId="0E31C07F" w:rsidR="00EF3AA7" w:rsidRDefault="006742E2" w:rsidP="00285C1E">
      <w:pPr>
        <w:spacing w:after="0"/>
      </w:pPr>
      <w:r w:rsidRPr="00EF3AA7">
        <w:rPr>
          <w:b/>
          <w:bCs/>
        </w:rPr>
        <w:t>Elaborate on what you mean when you say you would like t</w:t>
      </w:r>
      <w:r w:rsidR="00C63D73">
        <w:rPr>
          <w:b/>
          <w:bCs/>
        </w:rPr>
        <w:t>he</w:t>
      </w:r>
      <w:r w:rsidRPr="00EF3AA7">
        <w:rPr>
          <w:b/>
          <w:bCs/>
        </w:rPr>
        <w:t xml:space="preserve"> website to</w:t>
      </w:r>
      <w:r w:rsidR="00C63D73">
        <w:rPr>
          <w:b/>
          <w:bCs/>
        </w:rPr>
        <w:t xml:space="preserve"> be integrated with your day-to-day activity.</w:t>
      </w:r>
    </w:p>
    <w:p w14:paraId="0DAA8719" w14:textId="35D707B8" w:rsidR="00C63D73" w:rsidRPr="00CC4C37" w:rsidRDefault="00C63D73" w:rsidP="00285C1E">
      <w:pPr>
        <w:spacing w:after="0"/>
        <w:rPr>
          <w:i/>
          <w:iCs/>
        </w:rPr>
      </w:pPr>
      <w:r w:rsidRPr="00CC4C37">
        <w:rPr>
          <w:i/>
          <w:iCs/>
        </w:rPr>
        <w:t xml:space="preserve">We are interested in ensuring our website is a tool we are actively using to communicate with our target audience. As we noted in the RFP, it is not uncommon for members of our team to go weeks without visiting our own website. We would like the website </w:t>
      </w:r>
      <w:r w:rsidR="00CC4C37">
        <w:rPr>
          <w:i/>
          <w:iCs/>
        </w:rPr>
        <w:t>to be</w:t>
      </w:r>
      <w:r w:rsidRPr="00CC4C37">
        <w:rPr>
          <w:i/>
          <w:iCs/>
        </w:rPr>
        <w:t xml:space="preserve"> a</w:t>
      </w:r>
      <w:r w:rsidR="00CC4C37">
        <w:rPr>
          <w:i/>
          <w:iCs/>
        </w:rPr>
        <w:t xml:space="preserve"> significant </w:t>
      </w:r>
      <w:r w:rsidRPr="00CC4C37">
        <w:rPr>
          <w:i/>
          <w:iCs/>
        </w:rPr>
        <w:t xml:space="preserve">part of the way we do our work. </w:t>
      </w:r>
    </w:p>
    <w:p w14:paraId="3C31B621" w14:textId="77777777" w:rsidR="00C63D73" w:rsidRDefault="00C63D73" w:rsidP="00285C1E">
      <w:pPr>
        <w:spacing w:after="0"/>
      </w:pPr>
    </w:p>
    <w:p w14:paraId="7EB952FF" w14:textId="429F3BB9" w:rsidR="006742E2" w:rsidRPr="00CF7A41" w:rsidRDefault="00C63D73" w:rsidP="00285C1E">
      <w:pPr>
        <w:spacing w:after="0"/>
        <w:rPr>
          <w:i/>
          <w:iCs/>
        </w:rPr>
      </w:pPr>
      <w:r w:rsidRPr="00CF7A41">
        <w:rPr>
          <w:i/>
          <w:iCs/>
        </w:rPr>
        <w:t xml:space="preserve">One </w:t>
      </w:r>
      <w:r w:rsidR="00CC4C37" w:rsidRPr="00CF7A41">
        <w:rPr>
          <w:i/>
          <w:iCs/>
        </w:rPr>
        <w:t xml:space="preserve">example is the </w:t>
      </w:r>
      <w:r w:rsidRPr="00CF7A41">
        <w:rPr>
          <w:i/>
          <w:iCs/>
        </w:rPr>
        <w:t xml:space="preserve">way </w:t>
      </w:r>
      <w:r w:rsidR="00CC4C37" w:rsidRPr="00CF7A41">
        <w:rPr>
          <w:i/>
          <w:iCs/>
        </w:rPr>
        <w:t>we currently communicate with our target audience, which is through e-mail. We want to know if a website can help improve the way we communicate and share resources.</w:t>
      </w:r>
      <w:r w:rsidR="00CF7A41" w:rsidRPr="00CF7A41">
        <w:rPr>
          <w:i/>
          <w:iCs/>
        </w:rPr>
        <w:t xml:space="preserve"> </w:t>
      </w:r>
    </w:p>
    <w:p w14:paraId="3D45D4EF" w14:textId="77777777" w:rsidR="00CF7A41" w:rsidRDefault="00CF7A41" w:rsidP="00285C1E">
      <w:pPr>
        <w:spacing w:after="0"/>
      </w:pPr>
    </w:p>
    <w:p w14:paraId="049EF433" w14:textId="77777777" w:rsidR="00CF7A41" w:rsidRPr="009266EE" w:rsidRDefault="00CF7A41" w:rsidP="00CF7A41">
      <w:pPr>
        <w:spacing w:after="0"/>
        <w:rPr>
          <w:u w:val="single"/>
        </w:rPr>
      </w:pPr>
      <w:r w:rsidRPr="009266EE">
        <w:rPr>
          <w:b/>
          <w:bCs/>
          <w:u w:val="single"/>
        </w:rPr>
        <w:t>Internal Use &amp; Workflow Integration</w:t>
      </w:r>
    </w:p>
    <w:p w14:paraId="610B0BD0" w14:textId="77777777" w:rsidR="00CF7A41" w:rsidRDefault="00CF7A41" w:rsidP="00CF7A41">
      <w:pPr>
        <w:spacing w:after="0"/>
        <w:rPr>
          <w:i/>
          <w:iCs/>
        </w:rPr>
      </w:pPr>
      <w:r>
        <w:rPr>
          <w:b/>
          <w:bCs/>
        </w:rPr>
        <w:t xml:space="preserve">Please </w:t>
      </w:r>
      <w:r w:rsidRPr="009266EE">
        <w:rPr>
          <w:b/>
          <w:bCs/>
        </w:rPr>
        <w:t>clarify which internal functions or workflows you most want to move online (e.g., resource sharing, communications, or meeting coordination)?</w:t>
      </w:r>
      <w:r w:rsidRPr="009266EE">
        <w:rPr>
          <w:b/>
          <w:bCs/>
        </w:rPr>
        <w:br/>
      </w:r>
      <w:r w:rsidRPr="009266EE">
        <w:rPr>
          <w:i/>
          <w:iCs/>
        </w:rPr>
        <w:lastRenderedPageBreak/>
        <w:t>Ideally, we would want all the functions listed in the RFP to move online. If we had to prioritize, it would be the resource sharing functionality.</w:t>
      </w:r>
    </w:p>
    <w:p w14:paraId="309DC037" w14:textId="77777777" w:rsidR="005A3F14" w:rsidRPr="009266EE" w:rsidRDefault="005A3F14" w:rsidP="00CF7A41">
      <w:pPr>
        <w:spacing w:after="0"/>
      </w:pPr>
    </w:p>
    <w:p w14:paraId="58E69917" w14:textId="77777777" w:rsidR="005A3F14" w:rsidRPr="009266EE" w:rsidRDefault="005A3F14" w:rsidP="005A3F14">
      <w:pPr>
        <w:spacing w:after="0"/>
        <w:rPr>
          <w:u w:val="single"/>
        </w:rPr>
      </w:pPr>
      <w:r w:rsidRPr="009266EE">
        <w:rPr>
          <w:b/>
          <w:bCs/>
          <w:u w:val="single"/>
        </w:rPr>
        <w:t>Gated Resource Libraries</w:t>
      </w:r>
    </w:p>
    <w:p w14:paraId="218BF26E" w14:textId="77777777" w:rsidR="005A3F14" w:rsidRPr="009266EE" w:rsidRDefault="005A3F14" w:rsidP="005A3F14">
      <w:pPr>
        <w:spacing w:after="0"/>
        <w:rPr>
          <w:b/>
          <w:bCs/>
        </w:rPr>
      </w:pPr>
      <w:r w:rsidRPr="009266EE">
        <w:rPr>
          <w:b/>
          <w:bCs/>
        </w:rPr>
        <w:t>The RFP mentioned the need for your user's accessing the restricted material with a username and password, is there a desire to further segment what they can access - either by type of user (e.g. CFO Group, Navigators, Board), or account by account?</w:t>
      </w:r>
    </w:p>
    <w:p w14:paraId="10E02F18" w14:textId="77777777" w:rsidR="005A3F14" w:rsidRPr="00EF3AA7" w:rsidRDefault="005A3F14" w:rsidP="005A3F14">
      <w:pPr>
        <w:spacing w:after="0"/>
        <w:rPr>
          <w:i/>
          <w:iCs/>
        </w:rPr>
      </w:pPr>
      <w:r w:rsidRPr="009266EE">
        <w:rPr>
          <w:i/>
          <w:iCs/>
        </w:rPr>
        <w:t>Yes, we would need to segment by type of user.</w:t>
      </w:r>
    </w:p>
    <w:p w14:paraId="5B132104" w14:textId="77777777" w:rsidR="008F35FB" w:rsidRDefault="008F35FB" w:rsidP="00285C1E">
      <w:pPr>
        <w:spacing w:after="0"/>
      </w:pPr>
    </w:p>
    <w:p w14:paraId="6B21C26B" w14:textId="77777777" w:rsidR="005A3F14" w:rsidRPr="009266EE" w:rsidRDefault="005A3F14" w:rsidP="005A3F14">
      <w:pPr>
        <w:spacing w:after="0"/>
        <w:rPr>
          <w:b/>
          <w:bCs/>
        </w:rPr>
      </w:pPr>
      <w:r w:rsidRPr="009266EE">
        <w:rPr>
          <w:b/>
          <w:bCs/>
        </w:rPr>
        <w:t>Your RFP mentioned a nice to have would be the ability for the users to comment/communicate. Would participants need the ability to upload or comment on materials, or will RIHCA staff handle all updates? </w:t>
      </w:r>
    </w:p>
    <w:p w14:paraId="092C6AA7" w14:textId="77777777" w:rsidR="005A3F14" w:rsidRPr="009266EE" w:rsidRDefault="005A3F14" w:rsidP="005A3F14">
      <w:pPr>
        <w:spacing w:after="0"/>
      </w:pPr>
      <w:r w:rsidRPr="009266EE">
        <w:rPr>
          <w:i/>
          <w:iCs/>
        </w:rPr>
        <w:t xml:space="preserve">We </w:t>
      </w:r>
      <w:r>
        <w:rPr>
          <w:i/>
          <w:iCs/>
        </w:rPr>
        <w:t xml:space="preserve">think </w:t>
      </w:r>
      <w:r w:rsidRPr="009266EE">
        <w:rPr>
          <w:i/>
          <w:iCs/>
        </w:rPr>
        <w:t xml:space="preserve"> it would be useful to have an embedded communication tool on the webpages and yes, this would include the ability to upload and comment on materials. RIHCA staff would be responsible for curating the material, but anyone can upload.</w:t>
      </w:r>
      <w:r>
        <w:rPr>
          <w:i/>
          <w:iCs/>
        </w:rPr>
        <w:t xml:space="preserve"> T</w:t>
      </w:r>
      <w:r w:rsidRPr="009266EE">
        <w:rPr>
          <w:i/>
          <w:iCs/>
        </w:rPr>
        <w:t xml:space="preserve">hat is what we are </w:t>
      </w:r>
      <w:r>
        <w:rPr>
          <w:i/>
          <w:iCs/>
        </w:rPr>
        <w:t xml:space="preserve">currently </w:t>
      </w:r>
      <w:r w:rsidRPr="009266EE">
        <w:rPr>
          <w:i/>
          <w:iCs/>
        </w:rPr>
        <w:t>thinking</w:t>
      </w:r>
      <w:r w:rsidRPr="009266EE">
        <w:rPr>
          <w:b/>
          <w:bCs/>
          <w:i/>
          <w:iCs/>
        </w:rPr>
        <w:t>.</w:t>
      </w:r>
    </w:p>
    <w:p w14:paraId="4A6F074A" w14:textId="77777777" w:rsidR="00CF7A41" w:rsidRDefault="00CF7A41" w:rsidP="00285C1E">
      <w:pPr>
        <w:spacing w:after="0"/>
      </w:pPr>
    </w:p>
    <w:p w14:paraId="2333A115" w14:textId="77777777" w:rsidR="009266EE" w:rsidRPr="009266EE" w:rsidRDefault="009266EE" w:rsidP="009266EE">
      <w:pPr>
        <w:spacing w:after="0"/>
        <w:rPr>
          <w:u w:val="single"/>
        </w:rPr>
      </w:pPr>
      <w:r w:rsidRPr="009266EE">
        <w:rPr>
          <w:b/>
          <w:bCs/>
          <w:u w:val="single"/>
        </w:rPr>
        <w:t>Platform Preference</w:t>
      </w:r>
    </w:p>
    <w:p w14:paraId="0EB77953" w14:textId="0F9C3083" w:rsidR="009266EE" w:rsidRPr="00CF7A41" w:rsidRDefault="009266EE" w:rsidP="009266EE">
      <w:pPr>
        <w:spacing w:after="0"/>
        <w:rPr>
          <w:b/>
          <w:bCs/>
        </w:rPr>
      </w:pPr>
      <w:r w:rsidRPr="00CF7A41">
        <w:rPr>
          <w:b/>
          <w:bCs/>
        </w:rPr>
        <w:t>Can you confirm whether RIHCA has a preferred website platform (e.g., WordPress, Drupal, or other), or should respondents recommend a CMS based on your needs and budget?</w:t>
      </w:r>
    </w:p>
    <w:p w14:paraId="2FB61EB3" w14:textId="4F8DD6D6" w:rsidR="009266EE" w:rsidRDefault="009266EE" w:rsidP="009266EE">
      <w:pPr>
        <w:spacing w:after="0"/>
        <w:rPr>
          <w:i/>
          <w:iCs/>
        </w:rPr>
      </w:pPr>
      <w:r w:rsidRPr="009266EE">
        <w:rPr>
          <w:i/>
          <w:iCs/>
        </w:rPr>
        <w:t xml:space="preserve">We currently use Craft CMS we are open to others. Respondents should recommend a CMS based on </w:t>
      </w:r>
      <w:r w:rsidR="00CF7A41">
        <w:rPr>
          <w:i/>
          <w:iCs/>
        </w:rPr>
        <w:t xml:space="preserve">your understanding of </w:t>
      </w:r>
      <w:r w:rsidRPr="009266EE">
        <w:rPr>
          <w:i/>
          <w:iCs/>
        </w:rPr>
        <w:t>our needs and budget.</w:t>
      </w:r>
    </w:p>
    <w:p w14:paraId="35D40FAE" w14:textId="77777777" w:rsidR="00CF7A41" w:rsidRPr="009266EE" w:rsidRDefault="00CF7A41" w:rsidP="009266EE">
      <w:pPr>
        <w:spacing w:after="0"/>
      </w:pPr>
    </w:p>
    <w:p w14:paraId="616B60CE" w14:textId="77777777" w:rsidR="00CF7A41" w:rsidRPr="009266EE" w:rsidRDefault="00CF7A41" w:rsidP="00CF7A41">
      <w:pPr>
        <w:spacing w:after="0"/>
        <w:rPr>
          <w:u w:val="single"/>
        </w:rPr>
      </w:pPr>
      <w:r w:rsidRPr="009266EE">
        <w:rPr>
          <w:b/>
          <w:bCs/>
          <w:u w:val="single"/>
        </w:rPr>
        <w:t>Hosting &amp; Maintenance</w:t>
      </w:r>
    </w:p>
    <w:p w14:paraId="6F6DB67E" w14:textId="77777777" w:rsidR="00CF7A41" w:rsidRPr="009266EE" w:rsidRDefault="00CF7A41" w:rsidP="00CF7A41">
      <w:pPr>
        <w:spacing w:after="0"/>
        <w:rPr>
          <w:b/>
          <w:bCs/>
        </w:rPr>
      </w:pPr>
      <w:r w:rsidRPr="009266EE">
        <w:rPr>
          <w:b/>
          <w:bCs/>
        </w:rPr>
        <w:t>Do you have a preferred hosting environment or IT vendor, or should proposals include hosting and ongoing site management options (e.g., security, updates, backups)? </w:t>
      </w:r>
    </w:p>
    <w:p w14:paraId="5EFF030C" w14:textId="77777777" w:rsidR="00CF7A41" w:rsidRPr="0082170D" w:rsidRDefault="00CF7A41" w:rsidP="00CF7A41">
      <w:pPr>
        <w:spacing w:after="0"/>
        <w:rPr>
          <w:i/>
          <w:iCs/>
        </w:rPr>
      </w:pPr>
      <w:r w:rsidRPr="009266EE">
        <w:rPr>
          <w:i/>
          <w:iCs/>
        </w:rPr>
        <w:t>We do not have any preferences in this area. Proposals should include hosting and ongoing site management options.</w:t>
      </w:r>
    </w:p>
    <w:p w14:paraId="78C47FAE" w14:textId="77777777" w:rsidR="009266EE" w:rsidRPr="009266EE" w:rsidRDefault="009266EE" w:rsidP="009266EE">
      <w:pPr>
        <w:spacing w:after="0"/>
      </w:pPr>
    </w:p>
    <w:p w14:paraId="2563416E" w14:textId="77777777" w:rsidR="009266EE" w:rsidRPr="009266EE" w:rsidRDefault="009266EE" w:rsidP="009266EE">
      <w:pPr>
        <w:spacing w:after="0"/>
        <w:rPr>
          <w:u w:val="single"/>
        </w:rPr>
      </w:pPr>
      <w:r w:rsidRPr="009266EE">
        <w:rPr>
          <w:b/>
          <w:bCs/>
          <w:u w:val="single"/>
        </w:rPr>
        <w:t>Two websites or one?</w:t>
      </w:r>
    </w:p>
    <w:p w14:paraId="6BD1DF51" w14:textId="77777777" w:rsidR="009266EE" w:rsidRPr="009266EE" w:rsidRDefault="009266EE" w:rsidP="009266EE">
      <w:pPr>
        <w:spacing w:after="0"/>
        <w:rPr>
          <w:b/>
          <w:bCs/>
        </w:rPr>
      </w:pPr>
      <w:r w:rsidRPr="009266EE">
        <w:rPr>
          <w:b/>
          <w:bCs/>
        </w:rPr>
        <w:t>Is there a goal to combine the IHPACO.org site content into RIHCA.  This will save your organization money in the long term.</w:t>
      </w:r>
    </w:p>
    <w:p w14:paraId="6D7115C4" w14:textId="77777777" w:rsidR="009266EE" w:rsidRDefault="009266EE" w:rsidP="009266EE">
      <w:pPr>
        <w:spacing w:after="0"/>
        <w:rPr>
          <w:i/>
          <w:iCs/>
        </w:rPr>
      </w:pPr>
      <w:r w:rsidRPr="009266EE">
        <w:rPr>
          <w:i/>
          <w:iCs/>
        </w:rPr>
        <w:t>We do not have an explicit goal to combine the two sites. Our default is to keep them separate but interested in learning respondents' thoughts.  It is not necessary to include any costs associated with updating the IHPACO.org  or combining the websites. If you do include those costs, indicate them clearly.</w:t>
      </w:r>
    </w:p>
    <w:p w14:paraId="2DF3247B" w14:textId="77777777" w:rsidR="008F35FB" w:rsidRDefault="008F35FB" w:rsidP="00285C1E">
      <w:pPr>
        <w:spacing w:after="0"/>
      </w:pPr>
    </w:p>
    <w:p w14:paraId="128C3D7A" w14:textId="77777777" w:rsidR="009266EE" w:rsidRPr="009266EE" w:rsidRDefault="009266EE" w:rsidP="009266EE">
      <w:pPr>
        <w:spacing w:after="0"/>
        <w:rPr>
          <w:u w:val="single"/>
        </w:rPr>
      </w:pPr>
      <w:r w:rsidRPr="009266EE">
        <w:rPr>
          <w:b/>
          <w:bCs/>
          <w:u w:val="single"/>
        </w:rPr>
        <w:t>Content Creation &amp; Updates</w:t>
      </w:r>
    </w:p>
    <w:p w14:paraId="291F3CC6" w14:textId="77777777" w:rsidR="009266EE" w:rsidRPr="009266EE" w:rsidRDefault="009266EE" w:rsidP="009266EE">
      <w:pPr>
        <w:spacing w:after="0"/>
        <w:rPr>
          <w:b/>
          <w:bCs/>
        </w:rPr>
      </w:pPr>
      <w:r w:rsidRPr="009266EE">
        <w:rPr>
          <w:b/>
          <w:bCs/>
        </w:rPr>
        <w:t>Will RIHCA staff handle all content creation (e.g., news, CEO updates, videos), or should vendors include support for ongoing content development and publishing assistance?  </w:t>
      </w:r>
    </w:p>
    <w:p w14:paraId="2E6B4E66" w14:textId="5C56CBCF" w:rsidR="009266EE" w:rsidRPr="00EF3AA7" w:rsidRDefault="009266EE" w:rsidP="009266EE">
      <w:pPr>
        <w:spacing w:after="0"/>
        <w:rPr>
          <w:i/>
          <w:iCs/>
        </w:rPr>
      </w:pPr>
      <w:r w:rsidRPr="009266EE">
        <w:rPr>
          <w:i/>
          <w:iCs/>
        </w:rPr>
        <w:lastRenderedPageBreak/>
        <w:t xml:space="preserve">We are interested in </w:t>
      </w:r>
      <w:r w:rsidR="00CF7A41">
        <w:rPr>
          <w:i/>
          <w:iCs/>
        </w:rPr>
        <w:t xml:space="preserve">learning about the </w:t>
      </w:r>
      <w:r w:rsidRPr="009266EE">
        <w:rPr>
          <w:i/>
          <w:iCs/>
        </w:rPr>
        <w:t>support for content development and publishing assistance</w:t>
      </w:r>
      <w:r w:rsidR="00CF7A41">
        <w:rPr>
          <w:i/>
          <w:iCs/>
        </w:rPr>
        <w:t xml:space="preserve"> that is available,</w:t>
      </w:r>
      <w:r w:rsidRPr="009266EE">
        <w:rPr>
          <w:i/>
          <w:iCs/>
        </w:rPr>
        <w:t xml:space="preserve"> at least in the initial stage of the relationship.</w:t>
      </w:r>
    </w:p>
    <w:p w14:paraId="29618880" w14:textId="77777777" w:rsidR="00EF3AA7" w:rsidRPr="009266EE" w:rsidRDefault="00EF3AA7" w:rsidP="009266EE">
      <w:pPr>
        <w:spacing w:after="0"/>
      </w:pPr>
    </w:p>
    <w:p w14:paraId="65AB6A0E" w14:textId="6C525A65" w:rsidR="009266EE" w:rsidRPr="009266EE" w:rsidRDefault="009266EE" w:rsidP="009266EE">
      <w:pPr>
        <w:spacing w:after="0"/>
        <w:rPr>
          <w:u w:val="single"/>
        </w:rPr>
      </w:pPr>
      <w:r w:rsidRPr="009266EE">
        <w:rPr>
          <w:b/>
          <w:bCs/>
          <w:u w:val="single"/>
        </w:rPr>
        <w:t>DaySmart</w:t>
      </w:r>
    </w:p>
    <w:p w14:paraId="7C109477" w14:textId="77777777" w:rsidR="009266EE" w:rsidRPr="009266EE" w:rsidRDefault="009266EE" w:rsidP="009266EE">
      <w:pPr>
        <w:spacing w:after="0"/>
        <w:rPr>
          <w:b/>
          <w:bCs/>
        </w:rPr>
      </w:pPr>
      <w:r w:rsidRPr="009266EE">
        <w:rPr>
          <w:b/>
          <w:bCs/>
        </w:rPr>
        <w:t>Should the new site embed the DaySmart scheduling tool directly (</w:t>
      </w:r>
      <w:proofErr w:type="spellStart"/>
      <w:r w:rsidRPr="009266EE">
        <w:rPr>
          <w:b/>
          <w:bCs/>
        </w:rPr>
        <w:t>iframe</w:t>
      </w:r>
      <w:proofErr w:type="spellEnd"/>
      <w:r w:rsidRPr="009266EE">
        <w:rPr>
          <w:b/>
          <w:bCs/>
        </w:rPr>
        <w:t>/API) or continue linking out to it?</w:t>
      </w:r>
    </w:p>
    <w:p w14:paraId="231CA353" w14:textId="65B2FA05" w:rsidR="009266EE" w:rsidRPr="00EF3AA7" w:rsidRDefault="00CF7A41" w:rsidP="009266EE">
      <w:pPr>
        <w:spacing w:after="0"/>
        <w:rPr>
          <w:i/>
          <w:iCs/>
        </w:rPr>
      </w:pPr>
      <w:r>
        <w:rPr>
          <w:i/>
          <w:iCs/>
        </w:rPr>
        <w:t>We will need to continue to link out to Day Smart.</w:t>
      </w:r>
    </w:p>
    <w:p w14:paraId="29735E9F" w14:textId="77777777" w:rsidR="00EF3AA7" w:rsidRDefault="00EF3AA7" w:rsidP="009266EE">
      <w:pPr>
        <w:spacing w:after="0"/>
      </w:pPr>
    </w:p>
    <w:p w14:paraId="69B9CC79" w14:textId="42087144" w:rsidR="00CF7A41" w:rsidRPr="00CF7A41" w:rsidRDefault="00CF7A41" w:rsidP="009266EE">
      <w:pPr>
        <w:spacing w:after="0"/>
        <w:rPr>
          <w:b/>
          <w:bCs/>
          <w:u w:val="single"/>
        </w:rPr>
      </w:pPr>
      <w:r w:rsidRPr="00CF7A41">
        <w:rPr>
          <w:b/>
          <w:bCs/>
          <w:u w:val="single"/>
        </w:rPr>
        <w:t>Event Management</w:t>
      </w:r>
    </w:p>
    <w:p w14:paraId="1CB27801" w14:textId="77777777" w:rsidR="009266EE" w:rsidRPr="009266EE" w:rsidRDefault="009266EE" w:rsidP="009266EE">
      <w:pPr>
        <w:spacing w:after="0"/>
        <w:rPr>
          <w:b/>
          <w:bCs/>
        </w:rPr>
      </w:pPr>
      <w:r w:rsidRPr="009266EE">
        <w:rPr>
          <w:b/>
          <w:bCs/>
        </w:rPr>
        <w:t>Do you anticipate needing built-in registration and sponsorship payment functionality for other events?</w:t>
      </w:r>
    </w:p>
    <w:p w14:paraId="05B27178" w14:textId="77777777" w:rsidR="009266EE" w:rsidRDefault="009266EE" w:rsidP="009266EE">
      <w:pPr>
        <w:spacing w:after="0"/>
        <w:rPr>
          <w:i/>
          <w:iCs/>
        </w:rPr>
      </w:pPr>
      <w:r w:rsidRPr="009266EE">
        <w:rPr>
          <w:i/>
          <w:iCs/>
        </w:rPr>
        <w:t>We are interested in built-in registration capability but probably keep sponsorship payment manual as we have very few sponsors.</w:t>
      </w:r>
    </w:p>
    <w:p w14:paraId="426B1312" w14:textId="77777777" w:rsidR="00EF3AA7" w:rsidRDefault="00EF3AA7" w:rsidP="009266EE">
      <w:pPr>
        <w:spacing w:after="0"/>
        <w:rPr>
          <w:b/>
          <w:bCs/>
        </w:rPr>
      </w:pPr>
    </w:p>
    <w:p w14:paraId="29B7B76D" w14:textId="20B7B36D" w:rsidR="009266EE" w:rsidRPr="009266EE" w:rsidRDefault="009266EE" w:rsidP="009266EE">
      <w:pPr>
        <w:spacing w:after="0"/>
        <w:rPr>
          <w:b/>
          <w:bCs/>
          <w:u w:val="single"/>
        </w:rPr>
      </w:pPr>
      <w:r w:rsidRPr="009266EE">
        <w:rPr>
          <w:b/>
          <w:bCs/>
          <w:u w:val="single"/>
        </w:rPr>
        <w:t>Social Media Integration</w:t>
      </w:r>
    </w:p>
    <w:p w14:paraId="6CB617B0" w14:textId="20C77567" w:rsidR="00EF3AA7" w:rsidRPr="009266EE" w:rsidRDefault="009266EE" w:rsidP="009266EE">
      <w:pPr>
        <w:spacing w:after="0"/>
        <w:rPr>
          <w:b/>
          <w:bCs/>
        </w:rPr>
      </w:pPr>
      <w:r w:rsidRPr="009266EE">
        <w:rPr>
          <w:b/>
          <w:bCs/>
        </w:rPr>
        <w:t>Should integration focus on displaying live feeds, automated cross-posting, or linking users out to your social platforms?</w:t>
      </w:r>
    </w:p>
    <w:p w14:paraId="3350DBC9" w14:textId="365ADC61" w:rsidR="009266EE" w:rsidRDefault="009266EE" w:rsidP="009266EE">
      <w:pPr>
        <w:spacing w:after="0"/>
        <w:rPr>
          <w:i/>
          <w:iCs/>
        </w:rPr>
      </w:pPr>
      <w:r w:rsidRPr="009266EE">
        <w:rPr>
          <w:i/>
          <w:iCs/>
        </w:rPr>
        <w:t xml:space="preserve"> I think we would be interested in automated cross-posting. This is the type of question on which we need guidance.</w:t>
      </w:r>
    </w:p>
    <w:p w14:paraId="6E68EC14" w14:textId="77777777" w:rsidR="00EF3AA7" w:rsidRPr="009266EE" w:rsidRDefault="00EF3AA7" w:rsidP="009266EE">
      <w:pPr>
        <w:spacing w:after="0"/>
      </w:pPr>
    </w:p>
    <w:p w14:paraId="400C8B61" w14:textId="77777777" w:rsidR="009266EE" w:rsidRPr="00CF7A41" w:rsidRDefault="009266EE" w:rsidP="009266EE">
      <w:pPr>
        <w:spacing w:after="0"/>
        <w:rPr>
          <w:b/>
          <w:bCs/>
          <w:u w:val="single"/>
        </w:rPr>
      </w:pPr>
      <w:r w:rsidRPr="00CF7A41">
        <w:rPr>
          <w:b/>
          <w:bCs/>
          <w:u w:val="single"/>
        </w:rPr>
        <w:t>Security &amp; Access Control</w:t>
      </w:r>
    </w:p>
    <w:p w14:paraId="3C4BEE84" w14:textId="77777777" w:rsidR="009266EE" w:rsidRPr="00CF7A41" w:rsidRDefault="009266EE" w:rsidP="009266EE">
      <w:pPr>
        <w:spacing w:after="0"/>
        <w:rPr>
          <w:b/>
          <w:bCs/>
        </w:rPr>
      </w:pPr>
      <w:r w:rsidRPr="00CF7A41">
        <w:rPr>
          <w:b/>
          <w:bCs/>
        </w:rPr>
        <w:t>Are there specific data security or confidentiality standards (e.g., HIPAA considerations for restricted materials) that must be addressed?</w:t>
      </w:r>
    </w:p>
    <w:p w14:paraId="4C2C4FBD" w14:textId="1DE51ACD" w:rsidR="002A69FC" w:rsidRDefault="005A3F14" w:rsidP="009266EE">
      <w:pPr>
        <w:spacing w:after="0"/>
        <w:rPr>
          <w:i/>
          <w:iCs/>
        </w:rPr>
      </w:pPr>
      <w:r>
        <w:rPr>
          <w:i/>
          <w:iCs/>
        </w:rPr>
        <w:t>Other than standard security,</w:t>
      </w:r>
      <w:r w:rsidR="009266EE" w:rsidRPr="009266EE">
        <w:rPr>
          <w:i/>
          <w:iCs/>
        </w:rPr>
        <w:t xml:space="preserve"> we do not plan to include any personal health information or personally identifiable information on the website</w:t>
      </w:r>
      <w:r>
        <w:rPr>
          <w:i/>
          <w:iCs/>
        </w:rPr>
        <w:t>. W</w:t>
      </w:r>
      <w:r w:rsidR="009266EE" w:rsidRPr="009266EE">
        <w:rPr>
          <w:i/>
          <w:iCs/>
        </w:rPr>
        <w:t xml:space="preserve">e may have documents that we would not want </w:t>
      </w:r>
      <w:proofErr w:type="gramStart"/>
      <w:r w:rsidR="009266EE" w:rsidRPr="009266EE">
        <w:rPr>
          <w:i/>
          <w:iCs/>
        </w:rPr>
        <w:t>made</w:t>
      </w:r>
      <w:proofErr w:type="gramEnd"/>
      <w:r w:rsidR="009266EE" w:rsidRPr="009266EE">
        <w:rPr>
          <w:i/>
          <w:iCs/>
        </w:rPr>
        <w:t xml:space="preserve"> public - but these would be rare.</w:t>
      </w:r>
    </w:p>
    <w:p w14:paraId="036E0417" w14:textId="77777777" w:rsidR="00CC3842" w:rsidRDefault="00CC3842" w:rsidP="009266EE">
      <w:pPr>
        <w:spacing w:after="0"/>
        <w:rPr>
          <w:i/>
          <w:iCs/>
        </w:rPr>
      </w:pPr>
    </w:p>
    <w:p w14:paraId="25A5FC78" w14:textId="77777777" w:rsidR="00CC3842" w:rsidRDefault="00CC3842" w:rsidP="00CC3842">
      <w:pPr>
        <w:spacing w:after="0"/>
        <w:rPr>
          <w:b/>
          <w:bCs/>
          <w:u w:val="single"/>
        </w:rPr>
      </w:pPr>
      <w:r w:rsidRPr="00CC3842">
        <w:rPr>
          <w:b/>
          <w:bCs/>
          <w:u w:val="single"/>
        </w:rPr>
        <w:t>Additional clarification:</w:t>
      </w:r>
    </w:p>
    <w:p w14:paraId="39F5009D" w14:textId="77777777" w:rsidR="002A69FC" w:rsidRDefault="002A69FC" w:rsidP="002A69FC">
      <w:pPr>
        <w:spacing w:after="0"/>
        <w:rPr>
          <w:b/>
          <w:bCs/>
        </w:rPr>
      </w:pPr>
      <w:r w:rsidRPr="002A69FC">
        <w:rPr>
          <w:b/>
          <w:bCs/>
        </w:rPr>
        <w:t>We did not see a budget in your RFP.  Can you share it with us so we can make sure we make this project affordable for your organization? </w:t>
      </w:r>
    </w:p>
    <w:p w14:paraId="571B7A8B" w14:textId="77777777" w:rsidR="002A69FC" w:rsidRPr="002A69FC" w:rsidRDefault="002A69FC" w:rsidP="002A69FC">
      <w:pPr>
        <w:spacing w:after="0"/>
        <w:rPr>
          <w:i/>
          <w:iCs/>
        </w:rPr>
      </w:pPr>
      <w:r w:rsidRPr="002A69FC">
        <w:rPr>
          <w:i/>
          <w:iCs/>
        </w:rPr>
        <w:t>As noted in the RFP, RIHCA's revenues are approximately $1.5 million per year.</w:t>
      </w:r>
    </w:p>
    <w:p w14:paraId="54391131" w14:textId="77777777" w:rsidR="002A69FC" w:rsidRPr="002A69FC" w:rsidRDefault="002A69FC" w:rsidP="002A69FC">
      <w:pPr>
        <w:spacing w:after="0"/>
        <w:rPr>
          <w:i/>
          <w:iCs/>
        </w:rPr>
      </w:pPr>
      <w:r w:rsidRPr="002A69FC">
        <w:rPr>
          <w:i/>
          <w:iCs/>
        </w:rPr>
        <w:t>We have not set a specific budget and request that respondents take our annual revenue into account when pricing their proposal.</w:t>
      </w:r>
    </w:p>
    <w:p w14:paraId="6EDE2598" w14:textId="77777777" w:rsidR="002A69FC" w:rsidRDefault="002A69FC" w:rsidP="00CC3842">
      <w:pPr>
        <w:spacing w:after="0"/>
        <w:rPr>
          <w:b/>
          <w:bCs/>
          <w:u w:val="single"/>
        </w:rPr>
      </w:pPr>
    </w:p>
    <w:p w14:paraId="4E6BEE0A" w14:textId="77777777" w:rsidR="002A69FC" w:rsidRPr="002A69FC" w:rsidRDefault="002A69FC" w:rsidP="002A69FC">
      <w:pPr>
        <w:spacing w:after="0"/>
        <w:rPr>
          <w:b/>
          <w:bCs/>
          <w:u w:val="single"/>
        </w:rPr>
      </w:pPr>
      <w:r w:rsidRPr="002A69FC">
        <w:rPr>
          <w:b/>
          <w:bCs/>
          <w:u w:val="single"/>
        </w:rPr>
        <w:t>Communication &amp; Collaboration</w:t>
      </w:r>
    </w:p>
    <w:p w14:paraId="0F4E1CCE" w14:textId="77777777" w:rsidR="002A69FC" w:rsidRDefault="002A69FC" w:rsidP="002A69FC">
      <w:pPr>
        <w:numPr>
          <w:ilvl w:val="0"/>
          <w:numId w:val="7"/>
        </w:numPr>
        <w:spacing w:after="0"/>
        <w:rPr>
          <w:b/>
          <w:bCs/>
        </w:rPr>
      </w:pPr>
      <w:r w:rsidRPr="002A69FC">
        <w:rPr>
          <w:b/>
          <w:bCs/>
        </w:rPr>
        <w:t>Is the intention still to use an external platform for group communication and collaboration, with the website primarily linking to it?</w:t>
      </w:r>
    </w:p>
    <w:p w14:paraId="7A7ADD2A" w14:textId="77777777" w:rsidR="002A69FC" w:rsidRPr="002A69FC" w:rsidRDefault="002A69FC" w:rsidP="002A69FC">
      <w:pPr>
        <w:pStyle w:val="elementtoproof"/>
        <w:ind w:left="720"/>
        <w:rPr>
          <w:rFonts w:ascii="Calibri" w:hAnsi="Calibri" w:cs="Calibri"/>
          <w:i/>
          <w:iCs/>
          <w:color w:val="000000"/>
        </w:rPr>
      </w:pPr>
      <w:r w:rsidRPr="002A69FC">
        <w:rPr>
          <w:rFonts w:ascii="Calibri" w:hAnsi="Calibri" w:cs="Calibri"/>
          <w:i/>
          <w:iCs/>
          <w:color w:val="000000"/>
        </w:rPr>
        <w:t>We are interested in respondents' recommendations on using either a collaboration tool that is embedded in the website or one that people link to from the website.</w:t>
      </w:r>
    </w:p>
    <w:p w14:paraId="1674707C" w14:textId="77777777" w:rsidR="002A69FC" w:rsidRPr="002A69FC" w:rsidRDefault="002A69FC" w:rsidP="002A69FC">
      <w:pPr>
        <w:spacing w:after="0"/>
        <w:ind w:left="720"/>
        <w:rPr>
          <w:b/>
          <w:bCs/>
        </w:rPr>
      </w:pPr>
    </w:p>
    <w:p w14:paraId="42B3D1CB" w14:textId="16DA9FF1" w:rsidR="002A69FC" w:rsidRDefault="002A69FC" w:rsidP="002A69FC">
      <w:pPr>
        <w:pStyle w:val="ListParagraph"/>
        <w:numPr>
          <w:ilvl w:val="0"/>
          <w:numId w:val="7"/>
        </w:numPr>
        <w:spacing w:after="0"/>
        <w:rPr>
          <w:b/>
          <w:bCs/>
        </w:rPr>
      </w:pPr>
      <w:r>
        <w:rPr>
          <w:b/>
          <w:bCs/>
        </w:rPr>
        <w:lastRenderedPageBreak/>
        <w:t xml:space="preserve"> </w:t>
      </w:r>
      <w:r w:rsidRPr="002A69FC">
        <w:rPr>
          <w:b/>
          <w:bCs/>
        </w:rPr>
        <w:t>What types of communication would you like this tool to support — for example, group discussions, file-based commenting, or general announcements and questions?</w:t>
      </w:r>
    </w:p>
    <w:p w14:paraId="15FE4A52" w14:textId="77777777" w:rsidR="002A69FC" w:rsidRPr="002A69FC" w:rsidRDefault="002A69FC" w:rsidP="002A69FC">
      <w:pPr>
        <w:pStyle w:val="elementtoproof"/>
        <w:ind w:left="720"/>
        <w:rPr>
          <w:rFonts w:ascii="Calibri" w:hAnsi="Calibri" w:cs="Calibri"/>
          <w:i/>
          <w:iCs/>
          <w:color w:val="000000"/>
        </w:rPr>
      </w:pPr>
      <w:r w:rsidRPr="002A69FC">
        <w:rPr>
          <w:rFonts w:ascii="Calibri" w:hAnsi="Calibri" w:cs="Calibri"/>
          <w:i/>
          <w:iCs/>
          <w:color w:val="000000"/>
        </w:rPr>
        <w:t>In general, the functionality would be specific to each learning community and would include the ability to ask and answer questions from the other participants, share documents, and comment on documents. </w:t>
      </w:r>
    </w:p>
    <w:p w14:paraId="388B632B" w14:textId="77777777" w:rsidR="002A69FC" w:rsidRPr="002A69FC" w:rsidRDefault="002A69FC" w:rsidP="002A69FC">
      <w:pPr>
        <w:pStyle w:val="ListParagraph"/>
        <w:spacing w:after="0"/>
        <w:rPr>
          <w:b/>
          <w:bCs/>
        </w:rPr>
      </w:pPr>
    </w:p>
    <w:p w14:paraId="05CFE7E3" w14:textId="77777777" w:rsidR="002A69FC" w:rsidRDefault="002A69FC" w:rsidP="002A69FC">
      <w:pPr>
        <w:numPr>
          <w:ilvl w:val="0"/>
          <w:numId w:val="7"/>
        </w:numPr>
        <w:spacing w:after="0"/>
        <w:rPr>
          <w:b/>
          <w:bCs/>
        </w:rPr>
      </w:pPr>
      <w:r w:rsidRPr="002A69FC">
        <w:rPr>
          <w:b/>
          <w:bCs/>
        </w:rPr>
        <w:t>Would users need notifications via email when new posts or comments are made?</w:t>
      </w:r>
    </w:p>
    <w:p w14:paraId="3F8713CB" w14:textId="77777777" w:rsidR="002A69FC" w:rsidRPr="002A69FC" w:rsidRDefault="002A69FC" w:rsidP="002A69FC">
      <w:pPr>
        <w:pStyle w:val="elementtoproof"/>
        <w:ind w:left="720"/>
        <w:rPr>
          <w:rFonts w:ascii="Calibri" w:hAnsi="Calibri" w:cs="Calibri"/>
          <w:i/>
          <w:iCs/>
          <w:color w:val="000000"/>
        </w:rPr>
      </w:pPr>
      <w:r w:rsidRPr="002A69FC">
        <w:rPr>
          <w:rFonts w:ascii="Calibri" w:hAnsi="Calibri" w:cs="Calibri"/>
          <w:i/>
          <w:iCs/>
          <w:color w:val="000000"/>
        </w:rPr>
        <w:t>Users should be notified via email when there are new posts.</w:t>
      </w:r>
    </w:p>
    <w:p w14:paraId="0E5D8EF7" w14:textId="77777777" w:rsidR="002A69FC" w:rsidRPr="002A69FC" w:rsidRDefault="002A69FC" w:rsidP="002A69FC">
      <w:pPr>
        <w:spacing w:after="0"/>
        <w:ind w:left="720"/>
        <w:rPr>
          <w:b/>
          <w:bCs/>
        </w:rPr>
      </w:pPr>
    </w:p>
    <w:p w14:paraId="50E9EEF2" w14:textId="77777777" w:rsidR="002A69FC" w:rsidRDefault="002A69FC" w:rsidP="002A69FC">
      <w:pPr>
        <w:spacing w:after="0"/>
        <w:rPr>
          <w:b/>
          <w:bCs/>
          <w:u w:val="single"/>
        </w:rPr>
      </w:pPr>
    </w:p>
    <w:p w14:paraId="5AA4C637" w14:textId="3F1CDA27" w:rsidR="002A69FC" w:rsidRPr="002A69FC" w:rsidRDefault="002A69FC" w:rsidP="002A69FC">
      <w:pPr>
        <w:spacing w:after="0"/>
        <w:rPr>
          <w:b/>
          <w:bCs/>
          <w:u w:val="single"/>
        </w:rPr>
      </w:pPr>
      <w:r w:rsidRPr="002A69FC">
        <w:rPr>
          <w:b/>
          <w:bCs/>
          <w:u w:val="single"/>
        </w:rPr>
        <w:t>File Sharing &amp; Uploading</w:t>
      </w:r>
    </w:p>
    <w:p w14:paraId="7E5519F9" w14:textId="77777777" w:rsidR="002A69FC" w:rsidRDefault="002A69FC" w:rsidP="002A69FC">
      <w:pPr>
        <w:numPr>
          <w:ilvl w:val="0"/>
          <w:numId w:val="8"/>
        </w:numPr>
        <w:spacing w:after="0" w:line="240" w:lineRule="auto"/>
        <w:contextualSpacing/>
        <w:rPr>
          <w:b/>
          <w:bCs/>
        </w:rPr>
      </w:pPr>
      <w:r w:rsidRPr="002A69FC">
        <w:rPr>
          <w:b/>
          <w:bCs/>
        </w:rPr>
        <w:t>When users upload materials, do they go live immediately, or should staff review and approve them first?</w:t>
      </w:r>
    </w:p>
    <w:p w14:paraId="1045D6BA" w14:textId="2C40973B" w:rsidR="002A69FC" w:rsidRPr="002A69FC" w:rsidRDefault="002A69FC" w:rsidP="002A69FC">
      <w:pPr>
        <w:spacing w:before="100" w:beforeAutospacing="1" w:after="100" w:afterAutospacing="1" w:line="240" w:lineRule="auto"/>
        <w:ind w:left="720"/>
        <w:contextualSpacing/>
        <w:rPr>
          <w:b/>
          <w:bCs/>
        </w:rPr>
      </w:pPr>
      <w:r w:rsidRPr="002A69FC">
        <w:rPr>
          <w:rFonts w:ascii="Calibri" w:eastAsia="Times New Roman" w:hAnsi="Calibri" w:cs="Calibri"/>
          <w:i/>
          <w:iCs/>
          <w:color w:val="000000"/>
        </w:rPr>
        <w:t>When users upload materials, they will go live immediately.</w:t>
      </w:r>
    </w:p>
    <w:p w14:paraId="21D2582D" w14:textId="77777777" w:rsidR="002A69FC" w:rsidRDefault="002A69FC" w:rsidP="00235FB7">
      <w:pPr>
        <w:numPr>
          <w:ilvl w:val="0"/>
          <w:numId w:val="8"/>
        </w:numPr>
        <w:spacing w:after="0" w:line="240" w:lineRule="auto"/>
        <w:contextualSpacing/>
        <w:rPr>
          <w:b/>
          <w:bCs/>
        </w:rPr>
      </w:pPr>
      <w:r w:rsidRPr="002A69FC">
        <w:rPr>
          <w:b/>
          <w:bCs/>
        </w:rPr>
        <w:t>Do you envision a central resource library curated by RIHCA staff, or a true two-way sharing setup where anyone can post?</w:t>
      </w:r>
    </w:p>
    <w:p w14:paraId="3EA46B4E" w14:textId="14D5E757" w:rsidR="002A69FC" w:rsidRPr="002A69FC" w:rsidRDefault="002A69FC" w:rsidP="00235FB7">
      <w:pPr>
        <w:spacing w:before="100" w:beforeAutospacing="1" w:after="100" w:afterAutospacing="1" w:line="240" w:lineRule="auto"/>
        <w:ind w:left="720"/>
        <w:contextualSpacing/>
        <w:rPr>
          <w:b/>
          <w:bCs/>
        </w:rPr>
      </w:pPr>
      <w:r w:rsidRPr="00235FB7">
        <w:rPr>
          <w:rFonts w:ascii="Calibri" w:eastAsia="Times New Roman" w:hAnsi="Calibri" w:cs="Calibri"/>
          <w:i/>
          <w:iCs/>
          <w:color w:val="000000"/>
        </w:rPr>
        <w:t>Uploaded files should be visible to only members of the specific learning communities.</w:t>
      </w:r>
    </w:p>
    <w:p w14:paraId="1D8D6D6C" w14:textId="77777777" w:rsidR="002A69FC" w:rsidRDefault="002A69FC" w:rsidP="00235FB7">
      <w:pPr>
        <w:numPr>
          <w:ilvl w:val="0"/>
          <w:numId w:val="8"/>
        </w:numPr>
        <w:spacing w:after="0" w:line="240" w:lineRule="auto"/>
        <w:contextualSpacing/>
        <w:rPr>
          <w:b/>
          <w:bCs/>
        </w:rPr>
      </w:pPr>
      <w:r w:rsidRPr="002A69FC">
        <w:rPr>
          <w:b/>
          <w:bCs/>
        </w:rPr>
        <w:t>Should uploaded files be visible to everyone or limited by group?</w:t>
      </w:r>
    </w:p>
    <w:p w14:paraId="7838F479" w14:textId="77777777" w:rsidR="00235FB7" w:rsidRPr="00235FB7" w:rsidRDefault="00235FB7" w:rsidP="00235FB7">
      <w:pPr>
        <w:spacing w:before="100" w:beforeAutospacing="1" w:after="100" w:afterAutospacing="1" w:line="240" w:lineRule="auto"/>
        <w:ind w:left="720"/>
        <w:contextualSpacing/>
        <w:rPr>
          <w:rFonts w:ascii="Calibri" w:eastAsia="Times New Roman" w:hAnsi="Calibri" w:cs="Calibri"/>
          <w:i/>
          <w:iCs/>
          <w:color w:val="000000"/>
        </w:rPr>
      </w:pPr>
      <w:r w:rsidRPr="00235FB7">
        <w:rPr>
          <w:rFonts w:ascii="Calibri" w:eastAsia="Times New Roman" w:hAnsi="Calibri" w:cs="Calibri"/>
          <w:i/>
          <w:iCs/>
          <w:color w:val="000000"/>
        </w:rPr>
        <w:t>Uploaded files should be visible to only members of the specific learning communities.</w:t>
      </w:r>
    </w:p>
    <w:p w14:paraId="66091E65" w14:textId="77777777" w:rsidR="00235FB7" w:rsidRPr="002A69FC" w:rsidRDefault="00235FB7" w:rsidP="00235FB7">
      <w:pPr>
        <w:spacing w:after="0" w:line="240" w:lineRule="auto"/>
        <w:ind w:left="720"/>
        <w:contextualSpacing/>
        <w:rPr>
          <w:b/>
          <w:bCs/>
        </w:rPr>
      </w:pPr>
    </w:p>
    <w:p w14:paraId="55AB8F1E" w14:textId="77777777" w:rsidR="002A69FC" w:rsidRDefault="002A69FC" w:rsidP="00235FB7">
      <w:pPr>
        <w:numPr>
          <w:ilvl w:val="0"/>
          <w:numId w:val="8"/>
        </w:numPr>
        <w:spacing w:after="0" w:line="240" w:lineRule="auto"/>
        <w:contextualSpacing/>
        <w:rPr>
          <w:b/>
          <w:bCs/>
        </w:rPr>
      </w:pPr>
      <w:r w:rsidRPr="002A69FC">
        <w:rPr>
          <w:b/>
          <w:bCs/>
        </w:rPr>
        <w:t>Roughly how many files are you expecting to manage at once?</w:t>
      </w:r>
    </w:p>
    <w:p w14:paraId="67A94545" w14:textId="77777777" w:rsidR="00235FB7" w:rsidRPr="00235FB7" w:rsidRDefault="00235FB7" w:rsidP="00235FB7">
      <w:pPr>
        <w:spacing w:before="100" w:beforeAutospacing="1" w:after="100" w:afterAutospacing="1" w:line="240" w:lineRule="auto"/>
        <w:ind w:left="720"/>
        <w:contextualSpacing/>
        <w:rPr>
          <w:rFonts w:ascii="Calibri" w:eastAsia="Times New Roman" w:hAnsi="Calibri" w:cs="Calibri"/>
          <w:i/>
          <w:iCs/>
          <w:color w:val="000000"/>
        </w:rPr>
      </w:pPr>
      <w:r w:rsidRPr="00235FB7">
        <w:rPr>
          <w:rFonts w:ascii="Calibri" w:eastAsia="Times New Roman" w:hAnsi="Calibri" w:cs="Calibri"/>
          <w:i/>
          <w:iCs/>
          <w:color w:val="000000"/>
        </w:rPr>
        <w:t xml:space="preserve">We expect to manage 3-4 documents per learning community per quarter - we do not anticipate the volume </w:t>
      </w:r>
      <w:proofErr w:type="gramStart"/>
      <w:r w:rsidRPr="00235FB7">
        <w:rPr>
          <w:rFonts w:ascii="Calibri" w:eastAsia="Times New Roman" w:hAnsi="Calibri" w:cs="Calibri"/>
          <w:i/>
          <w:iCs/>
          <w:color w:val="000000"/>
        </w:rPr>
        <w:t>being</w:t>
      </w:r>
      <w:proofErr w:type="gramEnd"/>
      <w:r w:rsidRPr="00235FB7">
        <w:rPr>
          <w:rFonts w:ascii="Calibri" w:eastAsia="Times New Roman" w:hAnsi="Calibri" w:cs="Calibri"/>
          <w:i/>
          <w:iCs/>
          <w:color w:val="000000"/>
        </w:rPr>
        <w:t xml:space="preserve"> very </w:t>
      </w:r>
      <w:proofErr w:type="gramStart"/>
      <w:r w:rsidRPr="00235FB7">
        <w:rPr>
          <w:rFonts w:ascii="Calibri" w:eastAsia="Times New Roman" w:hAnsi="Calibri" w:cs="Calibri"/>
          <w:i/>
          <w:iCs/>
          <w:color w:val="000000"/>
        </w:rPr>
        <w:t>high</w:t>
      </w:r>
      <w:proofErr w:type="gramEnd"/>
      <w:r w:rsidRPr="00235FB7">
        <w:rPr>
          <w:rFonts w:ascii="Calibri" w:eastAsia="Times New Roman" w:hAnsi="Calibri" w:cs="Calibri"/>
          <w:i/>
          <w:iCs/>
          <w:color w:val="000000"/>
        </w:rPr>
        <w:t xml:space="preserve"> at least in the first year.</w:t>
      </w:r>
    </w:p>
    <w:p w14:paraId="02F98020" w14:textId="77777777" w:rsidR="00235FB7" w:rsidRPr="002A69FC" w:rsidRDefault="00235FB7" w:rsidP="00235FB7">
      <w:pPr>
        <w:spacing w:after="0" w:line="240" w:lineRule="auto"/>
        <w:ind w:left="720"/>
        <w:contextualSpacing/>
        <w:rPr>
          <w:b/>
          <w:bCs/>
        </w:rPr>
      </w:pPr>
    </w:p>
    <w:p w14:paraId="319E454B" w14:textId="77777777" w:rsidR="002A69FC" w:rsidRDefault="002A69FC" w:rsidP="00235FB7">
      <w:pPr>
        <w:numPr>
          <w:ilvl w:val="0"/>
          <w:numId w:val="8"/>
        </w:numPr>
        <w:spacing w:after="0" w:line="240" w:lineRule="auto"/>
        <w:contextualSpacing/>
        <w:rPr>
          <w:b/>
          <w:bCs/>
        </w:rPr>
      </w:pPr>
      <w:r w:rsidRPr="002A69FC">
        <w:rPr>
          <w:b/>
          <w:bCs/>
        </w:rPr>
        <w:t>Do you already use any cloud tools (Google Drive, SharePoint, Dropbox, etc.) that could connect to the website instead of building this from scratch?</w:t>
      </w:r>
    </w:p>
    <w:p w14:paraId="61C2364F" w14:textId="77777777" w:rsidR="00235FB7" w:rsidRPr="00235FB7" w:rsidRDefault="00235FB7" w:rsidP="00235FB7">
      <w:pPr>
        <w:spacing w:before="100" w:beforeAutospacing="1" w:after="100" w:afterAutospacing="1" w:line="240" w:lineRule="auto"/>
        <w:ind w:left="720"/>
        <w:contextualSpacing/>
        <w:rPr>
          <w:rFonts w:ascii="Calibri" w:eastAsia="Times New Roman" w:hAnsi="Calibri" w:cs="Calibri"/>
          <w:i/>
          <w:iCs/>
          <w:color w:val="000000"/>
        </w:rPr>
      </w:pPr>
      <w:r w:rsidRPr="00235FB7">
        <w:rPr>
          <w:rFonts w:ascii="Calibri" w:eastAsia="Times New Roman" w:hAnsi="Calibri" w:cs="Calibri"/>
          <w:i/>
          <w:iCs/>
          <w:color w:val="000000"/>
        </w:rPr>
        <w:t>We have access to SharePoint currently, but we need to keep in mind security restrictions at the member health centers, not all tools are compatible.</w:t>
      </w:r>
    </w:p>
    <w:p w14:paraId="0DE93FF5" w14:textId="77777777" w:rsidR="00235FB7" w:rsidRPr="002A69FC" w:rsidRDefault="00235FB7" w:rsidP="00235FB7">
      <w:pPr>
        <w:spacing w:after="0"/>
        <w:ind w:left="720"/>
        <w:rPr>
          <w:b/>
          <w:bCs/>
        </w:rPr>
      </w:pPr>
    </w:p>
    <w:p w14:paraId="5063FAAC" w14:textId="4CC05C3D" w:rsidR="002A69FC" w:rsidRPr="002A69FC" w:rsidRDefault="002A69FC" w:rsidP="002A69FC">
      <w:pPr>
        <w:spacing w:after="0"/>
        <w:rPr>
          <w:b/>
          <w:bCs/>
          <w:u w:val="single"/>
        </w:rPr>
      </w:pPr>
      <w:r w:rsidRPr="002A69FC">
        <w:rPr>
          <w:b/>
          <w:bCs/>
        </w:rPr>
        <w:t> </w:t>
      </w:r>
      <w:r w:rsidRPr="002A69FC">
        <w:rPr>
          <w:b/>
          <w:bCs/>
          <w:u w:val="single"/>
        </w:rPr>
        <w:t>OTHER:</w:t>
      </w:r>
    </w:p>
    <w:p w14:paraId="2720D544" w14:textId="00801DD8" w:rsidR="002A69FC" w:rsidRPr="002A69FC" w:rsidRDefault="002A69FC" w:rsidP="002A69FC">
      <w:pPr>
        <w:spacing w:after="0"/>
        <w:rPr>
          <w:b/>
          <w:bCs/>
          <w:u w:val="single"/>
        </w:rPr>
      </w:pPr>
      <w:r w:rsidRPr="002A69FC">
        <w:rPr>
          <w:b/>
          <w:bCs/>
          <w:u w:val="single"/>
        </w:rPr>
        <w:t>Login Experience</w:t>
      </w:r>
    </w:p>
    <w:p w14:paraId="31A26506" w14:textId="62B17294" w:rsidR="002A69FC" w:rsidRPr="002A69FC" w:rsidRDefault="002A69FC" w:rsidP="002A69FC">
      <w:pPr>
        <w:spacing w:after="0"/>
        <w:rPr>
          <w:b/>
          <w:bCs/>
        </w:rPr>
      </w:pPr>
      <w:r w:rsidRPr="002A69FC">
        <w:rPr>
          <w:b/>
          <w:bCs/>
        </w:rPr>
        <w:t>You confirmed “segmented access by user type,” but:</w:t>
      </w:r>
      <w:r w:rsidRPr="002A69FC">
        <w:rPr>
          <w:b/>
          <w:bCs/>
        </w:rPr>
        <w:br/>
        <w:t>Clarify:</w:t>
      </w:r>
    </w:p>
    <w:p w14:paraId="3E0A706B" w14:textId="77777777" w:rsidR="002A69FC" w:rsidRDefault="002A69FC" w:rsidP="00235FB7">
      <w:pPr>
        <w:numPr>
          <w:ilvl w:val="0"/>
          <w:numId w:val="9"/>
        </w:numPr>
        <w:spacing w:after="0" w:line="240" w:lineRule="auto"/>
        <w:contextualSpacing/>
        <w:rPr>
          <w:b/>
          <w:bCs/>
        </w:rPr>
      </w:pPr>
      <w:r w:rsidRPr="002A69FC">
        <w:rPr>
          <w:b/>
          <w:bCs/>
        </w:rPr>
        <w:t>Do they want single sign-on (SSO) or just standard email/password accounts?</w:t>
      </w:r>
    </w:p>
    <w:p w14:paraId="5F357083" w14:textId="77777777" w:rsidR="00235FB7" w:rsidRPr="00235FB7" w:rsidRDefault="00235FB7" w:rsidP="00235FB7">
      <w:pPr>
        <w:spacing w:before="100" w:beforeAutospacing="1" w:after="100" w:afterAutospacing="1" w:line="240" w:lineRule="auto"/>
        <w:ind w:left="720"/>
        <w:contextualSpacing/>
        <w:rPr>
          <w:rFonts w:ascii="Calibri" w:eastAsia="Times New Roman" w:hAnsi="Calibri" w:cs="Calibri"/>
          <w:i/>
          <w:iCs/>
          <w:color w:val="000000"/>
        </w:rPr>
      </w:pPr>
      <w:r w:rsidRPr="00235FB7">
        <w:rPr>
          <w:rFonts w:ascii="Calibri" w:eastAsia="Times New Roman" w:hAnsi="Calibri" w:cs="Calibri"/>
          <w:i/>
          <w:iCs/>
          <w:color w:val="000000"/>
        </w:rPr>
        <w:t xml:space="preserve">We are interested in hearing respondents' proposals on recommendations </w:t>
      </w:r>
      <w:proofErr w:type="gramStart"/>
      <w:r w:rsidRPr="00235FB7">
        <w:rPr>
          <w:rFonts w:ascii="Calibri" w:eastAsia="Times New Roman" w:hAnsi="Calibri" w:cs="Calibri"/>
          <w:i/>
          <w:iCs/>
          <w:color w:val="000000"/>
        </w:rPr>
        <w:t>of</w:t>
      </w:r>
      <w:proofErr w:type="gramEnd"/>
      <w:r w:rsidRPr="00235FB7">
        <w:rPr>
          <w:rFonts w:ascii="Calibri" w:eastAsia="Times New Roman" w:hAnsi="Calibri" w:cs="Calibri"/>
          <w:i/>
          <w:iCs/>
          <w:color w:val="000000"/>
        </w:rPr>
        <w:t xml:space="preserve"> single sign-on (SSO) or  standard email/password accounts.</w:t>
      </w:r>
    </w:p>
    <w:p w14:paraId="484F8500" w14:textId="77777777" w:rsidR="00235FB7" w:rsidRPr="002A69FC" w:rsidRDefault="00235FB7" w:rsidP="00235FB7">
      <w:pPr>
        <w:spacing w:after="0" w:line="240" w:lineRule="auto"/>
        <w:ind w:left="720"/>
        <w:contextualSpacing/>
        <w:rPr>
          <w:b/>
          <w:bCs/>
        </w:rPr>
      </w:pPr>
    </w:p>
    <w:p w14:paraId="31879F86" w14:textId="77777777" w:rsidR="002A69FC" w:rsidRDefault="002A69FC" w:rsidP="00235FB7">
      <w:pPr>
        <w:numPr>
          <w:ilvl w:val="0"/>
          <w:numId w:val="9"/>
        </w:numPr>
        <w:spacing w:after="0" w:line="240" w:lineRule="auto"/>
        <w:contextualSpacing/>
        <w:rPr>
          <w:b/>
          <w:bCs/>
        </w:rPr>
      </w:pPr>
      <w:r w:rsidRPr="002A69FC">
        <w:rPr>
          <w:b/>
          <w:bCs/>
        </w:rPr>
        <w:t>Should users see a custom dashboard or homepage after logging in (showing only their group’s content)?</w:t>
      </w:r>
    </w:p>
    <w:p w14:paraId="36723407" w14:textId="77777777" w:rsidR="00235FB7" w:rsidRDefault="00235FB7" w:rsidP="00235FB7">
      <w:pPr>
        <w:spacing w:before="100" w:beforeAutospacing="1" w:after="100" w:afterAutospacing="1" w:line="240" w:lineRule="auto"/>
        <w:ind w:left="720"/>
        <w:contextualSpacing/>
        <w:rPr>
          <w:rFonts w:ascii="Calibri" w:eastAsia="Times New Roman" w:hAnsi="Calibri" w:cs="Calibri"/>
          <w:color w:val="000000"/>
        </w:rPr>
      </w:pPr>
      <w:r>
        <w:rPr>
          <w:rFonts w:ascii="Calibri" w:eastAsia="Times New Roman" w:hAnsi="Calibri" w:cs="Calibri"/>
          <w:color w:val="000000"/>
        </w:rPr>
        <w:t>Users should see a custom dashboard or homepage after logging in that shows only their group’s content.</w:t>
      </w:r>
    </w:p>
    <w:p w14:paraId="174BF280" w14:textId="77777777" w:rsidR="00235FB7" w:rsidRPr="002A69FC" w:rsidRDefault="00235FB7" w:rsidP="00235FB7">
      <w:pPr>
        <w:spacing w:after="0"/>
        <w:ind w:left="720"/>
        <w:rPr>
          <w:b/>
          <w:bCs/>
        </w:rPr>
      </w:pPr>
    </w:p>
    <w:p w14:paraId="34E3F6A0" w14:textId="77777777" w:rsidR="002A69FC" w:rsidRPr="00CC3842" w:rsidRDefault="002A69FC" w:rsidP="00CC3842">
      <w:pPr>
        <w:spacing w:after="0"/>
        <w:rPr>
          <w:b/>
          <w:bCs/>
          <w:u w:val="single"/>
        </w:rPr>
      </w:pPr>
    </w:p>
    <w:sectPr w:rsidR="002A69FC" w:rsidRPr="00CC3842" w:rsidSect="00CC384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580"/>
    <w:multiLevelType w:val="multilevel"/>
    <w:tmpl w:val="661A8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C54739"/>
    <w:multiLevelType w:val="multilevel"/>
    <w:tmpl w:val="2C7E4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1031A1"/>
    <w:multiLevelType w:val="hybridMultilevel"/>
    <w:tmpl w:val="3FDA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459C9"/>
    <w:multiLevelType w:val="hybridMultilevel"/>
    <w:tmpl w:val="5C50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46C1C"/>
    <w:multiLevelType w:val="multilevel"/>
    <w:tmpl w:val="6F6A9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6C35B5"/>
    <w:multiLevelType w:val="multilevel"/>
    <w:tmpl w:val="36DE6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9A86B4D"/>
    <w:multiLevelType w:val="multilevel"/>
    <w:tmpl w:val="6E066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3F3875"/>
    <w:multiLevelType w:val="multilevel"/>
    <w:tmpl w:val="61E64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2E114E"/>
    <w:multiLevelType w:val="hybridMultilevel"/>
    <w:tmpl w:val="38D2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21E4D"/>
    <w:multiLevelType w:val="multilevel"/>
    <w:tmpl w:val="3F82B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F556720"/>
    <w:multiLevelType w:val="multilevel"/>
    <w:tmpl w:val="1C04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80A"/>
    <w:multiLevelType w:val="multilevel"/>
    <w:tmpl w:val="0CB01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85439489">
    <w:abstractNumId w:val="8"/>
  </w:num>
  <w:num w:numId="2" w16cid:durableId="1210150095">
    <w:abstractNumId w:val="2"/>
  </w:num>
  <w:num w:numId="3" w16cid:durableId="685063413">
    <w:abstractNumId w:val="3"/>
  </w:num>
  <w:num w:numId="4" w16cid:durableId="186875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002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7319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2924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8650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281109">
    <w:abstractNumId w:val="10"/>
    <w:lvlOverride w:ilvl="0"/>
    <w:lvlOverride w:ilvl="1"/>
    <w:lvlOverride w:ilvl="2"/>
    <w:lvlOverride w:ilvl="3"/>
    <w:lvlOverride w:ilvl="4"/>
    <w:lvlOverride w:ilvl="5"/>
    <w:lvlOverride w:ilvl="6"/>
    <w:lvlOverride w:ilvl="7"/>
    <w:lvlOverride w:ilvl="8"/>
  </w:num>
  <w:num w:numId="10" w16cid:durableId="813329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0426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1939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1E"/>
    <w:rsid w:val="000136B0"/>
    <w:rsid w:val="001C78DB"/>
    <w:rsid w:val="00235FB7"/>
    <w:rsid w:val="00285C1E"/>
    <w:rsid w:val="002A69FC"/>
    <w:rsid w:val="002F63B4"/>
    <w:rsid w:val="00563A5B"/>
    <w:rsid w:val="005A3F14"/>
    <w:rsid w:val="006742E2"/>
    <w:rsid w:val="006E73CB"/>
    <w:rsid w:val="00725313"/>
    <w:rsid w:val="0082170D"/>
    <w:rsid w:val="00851316"/>
    <w:rsid w:val="008F01BA"/>
    <w:rsid w:val="008F35FB"/>
    <w:rsid w:val="009266EE"/>
    <w:rsid w:val="00AE1528"/>
    <w:rsid w:val="00C63D73"/>
    <w:rsid w:val="00CC3842"/>
    <w:rsid w:val="00CC4C37"/>
    <w:rsid w:val="00CF7A41"/>
    <w:rsid w:val="00E372CA"/>
    <w:rsid w:val="00E876CC"/>
    <w:rsid w:val="00EF3AA7"/>
    <w:rsid w:val="00FD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B17B"/>
  <w15:chartTrackingRefBased/>
  <w15:docId w15:val="{CC7E72E3-2744-4A20-82B6-8BCBA3A1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41"/>
  </w:style>
  <w:style w:type="paragraph" w:styleId="Heading1">
    <w:name w:val="heading 1"/>
    <w:basedOn w:val="Normal"/>
    <w:next w:val="Normal"/>
    <w:link w:val="Heading1Char"/>
    <w:uiPriority w:val="9"/>
    <w:qFormat/>
    <w:rsid w:val="00285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C1E"/>
    <w:rPr>
      <w:rFonts w:eastAsiaTheme="majorEastAsia" w:cstheme="majorBidi"/>
      <w:color w:val="272727" w:themeColor="text1" w:themeTint="D8"/>
    </w:rPr>
  </w:style>
  <w:style w:type="paragraph" w:styleId="Title">
    <w:name w:val="Title"/>
    <w:basedOn w:val="Normal"/>
    <w:next w:val="Normal"/>
    <w:link w:val="TitleChar"/>
    <w:uiPriority w:val="10"/>
    <w:qFormat/>
    <w:rsid w:val="00285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C1E"/>
    <w:pPr>
      <w:spacing w:before="160"/>
      <w:jc w:val="center"/>
    </w:pPr>
    <w:rPr>
      <w:i/>
      <w:iCs/>
      <w:color w:val="404040" w:themeColor="text1" w:themeTint="BF"/>
    </w:rPr>
  </w:style>
  <w:style w:type="character" w:customStyle="1" w:styleId="QuoteChar">
    <w:name w:val="Quote Char"/>
    <w:basedOn w:val="DefaultParagraphFont"/>
    <w:link w:val="Quote"/>
    <w:uiPriority w:val="29"/>
    <w:rsid w:val="00285C1E"/>
    <w:rPr>
      <w:i/>
      <w:iCs/>
      <w:color w:val="404040" w:themeColor="text1" w:themeTint="BF"/>
    </w:rPr>
  </w:style>
  <w:style w:type="paragraph" w:styleId="ListParagraph">
    <w:name w:val="List Paragraph"/>
    <w:basedOn w:val="Normal"/>
    <w:uiPriority w:val="34"/>
    <w:qFormat/>
    <w:rsid w:val="00285C1E"/>
    <w:pPr>
      <w:ind w:left="720"/>
      <w:contextualSpacing/>
    </w:pPr>
  </w:style>
  <w:style w:type="character" w:styleId="IntenseEmphasis">
    <w:name w:val="Intense Emphasis"/>
    <w:basedOn w:val="DefaultParagraphFont"/>
    <w:uiPriority w:val="21"/>
    <w:qFormat/>
    <w:rsid w:val="00285C1E"/>
    <w:rPr>
      <w:i/>
      <w:iCs/>
      <w:color w:val="0F4761" w:themeColor="accent1" w:themeShade="BF"/>
    </w:rPr>
  </w:style>
  <w:style w:type="paragraph" w:styleId="IntenseQuote">
    <w:name w:val="Intense Quote"/>
    <w:basedOn w:val="Normal"/>
    <w:next w:val="Normal"/>
    <w:link w:val="IntenseQuoteChar"/>
    <w:uiPriority w:val="30"/>
    <w:qFormat/>
    <w:rsid w:val="00285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C1E"/>
    <w:rPr>
      <w:i/>
      <w:iCs/>
      <w:color w:val="0F4761" w:themeColor="accent1" w:themeShade="BF"/>
    </w:rPr>
  </w:style>
  <w:style w:type="character" w:styleId="IntenseReference">
    <w:name w:val="Intense Reference"/>
    <w:basedOn w:val="DefaultParagraphFont"/>
    <w:uiPriority w:val="32"/>
    <w:qFormat/>
    <w:rsid w:val="00285C1E"/>
    <w:rPr>
      <w:b/>
      <w:bCs/>
      <w:smallCaps/>
      <w:color w:val="0F4761" w:themeColor="accent1" w:themeShade="BF"/>
      <w:spacing w:val="5"/>
    </w:rPr>
  </w:style>
  <w:style w:type="paragraph" w:customStyle="1" w:styleId="elementtoproof">
    <w:name w:val="elementtoproof"/>
    <w:basedOn w:val="Normal"/>
    <w:rsid w:val="002A69FC"/>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1277</Words>
  <Characters>6735</Characters>
  <Application>Microsoft Office Word</Application>
  <DocSecurity>0</DocSecurity>
  <Lines>168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Stout</dc:creator>
  <cp:keywords/>
  <dc:description/>
  <cp:lastModifiedBy>Gail Stout</cp:lastModifiedBy>
  <cp:revision>7</cp:revision>
  <dcterms:created xsi:type="dcterms:W3CDTF">2025-10-29T19:07:00Z</dcterms:created>
  <dcterms:modified xsi:type="dcterms:W3CDTF">2025-10-31T20:12:00Z</dcterms:modified>
</cp:coreProperties>
</file>